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8CCC2" w14:textId="77777777" w:rsidR="00F94BF5" w:rsidRDefault="00F2740E" w:rsidP="00F94BF5">
      <w:pPr>
        <w:ind w:right="-1"/>
        <w:jc w:val="center"/>
        <w:rPr>
          <w:lang w:val="uk-UA"/>
        </w:rPr>
      </w:pPr>
      <w:r w:rsidRPr="00EA723B">
        <w:rPr>
          <w:lang w:val="uk-UA"/>
        </w:rPr>
        <w:object w:dxaOrig="675" w:dyaOrig="960" w14:anchorId="373D6A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Word.Picture.8" ShapeID="_x0000_i1025" DrawAspect="Content" ObjectID="_1777708301" r:id="rId7"/>
        </w:object>
      </w:r>
    </w:p>
    <w:tbl>
      <w:tblPr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F94BF5" w:rsidRPr="00582468" w14:paraId="09A5C631" w14:textId="77777777" w:rsidTr="00C758BB">
        <w:trPr>
          <w:trHeight w:val="1312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E843161" w14:textId="77777777" w:rsidR="00F94BF5" w:rsidRPr="00917712" w:rsidRDefault="00F94BF5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2067164E" w14:textId="77777777" w:rsidR="00DF78AE" w:rsidRDefault="00F94BF5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 w:rsidR="004932A5">
              <w:rPr>
                <w:b/>
                <w:szCs w:val="28"/>
                <w:lang w:val="uk-UA" w:eastAsia="en-US"/>
              </w:rPr>
              <w:t xml:space="preserve"> </w:t>
            </w:r>
            <w:r w:rsidR="00DC12EF">
              <w:rPr>
                <w:b/>
                <w:szCs w:val="28"/>
                <w:lang w:val="uk-UA" w:eastAsia="en-US"/>
              </w:rPr>
              <w:t xml:space="preserve">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 w:rsidR="00020F30">
              <w:rPr>
                <w:b/>
                <w:szCs w:val="28"/>
                <w:lang w:val="uk-UA" w:eastAsia="en-US"/>
              </w:rPr>
              <w:t xml:space="preserve">ИКОНАВЧИЙ </w:t>
            </w:r>
            <w:r w:rsidR="001D3C48">
              <w:rPr>
                <w:b/>
                <w:szCs w:val="28"/>
                <w:lang w:val="uk-UA" w:eastAsia="en-US"/>
              </w:rPr>
              <w:t>КОМІТЕТ</w:t>
            </w:r>
            <w:r w:rsidR="00577B28">
              <w:rPr>
                <w:b/>
                <w:szCs w:val="28"/>
                <w:lang w:val="uk-UA" w:eastAsia="en-US"/>
              </w:rPr>
              <w:t xml:space="preserve"> </w:t>
            </w:r>
          </w:p>
          <w:p w14:paraId="2DCF6D6D" w14:textId="77777777" w:rsidR="00F94BF5" w:rsidRPr="00D87FA4" w:rsidRDefault="00577B28" w:rsidP="00D87FA4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РІШЕННЯ</w:t>
            </w:r>
            <w:r w:rsidR="001D3C48">
              <w:rPr>
                <w:b/>
                <w:szCs w:val="28"/>
                <w:lang w:val="uk-UA" w:eastAsia="en-US"/>
              </w:rPr>
              <w:t xml:space="preserve">   </w:t>
            </w:r>
            <w:r w:rsidR="00F0087D">
              <w:rPr>
                <w:b/>
                <w:szCs w:val="28"/>
                <w:lang w:val="uk-UA" w:eastAsia="en-US"/>
              </w:rPr>
              <w:t xml:space="preserve">                                          </w:t>
            </w:r>
          </w:p>
        </w:tc>
      </w:tr>
    </w:tbl>
    <w:p w14:paraId="37B1063D" w14:textId="66C887ED" w:rsidR="00F94BF5" w:rsidRDefault="00835DE8" w:rsidP="00950410">
      <w:pPr>
        <w:spacing w:before="120"/>
        <w:ind w:right="-1"/>
        <w:rPr>
          <w:lang w:val="uk-UA"/>
        </w:rPr>
      </w:pPr>
      <w:r>
        <w:rPr>
          <w:lang w:val="uk-UA"/>
        </w:rPr>
        <w:t xml:space="preserve"> </w:t>
      </w:r>
      <w:r w:rsidR="002B786F">
        <w:rPr>
          <w:lang w:val="uk-UA"/>
        </w:rPr>
        <w:t xml:space="preserve"> </w:t>
      </w:r>
      <w:r w:rsidR="00F94BF5">
        <w:rPr>
          <w:lang w:val="uk-UA"/>
        </w:rPr>
        <w:t>від  «__</w:t>
      </w:r>
      <w:r w:rsidR="00D72E9D">
        <w:rPr>
          <w:lang w:val="uk-UA"/>
        </w:rPr>
        <w:t>15</w:t>
      </w:r>
      <w:r w:rsidR="004D0463">
        <w:rPr>
          <w:lang w:val="uk-UA"/>
        </w:rPr>
        <w:t>___</w:t>
      </w:r>
      <w:r w:rsidR="0065579C">
        <w:rPr>
          <w:lang w:val="uk-UA"/>
        </w:rPr>
        <w:t>_» ___</w:t>
      </w:r>
      <w:r w:rsidR="00D72E9D">
        <w:rPr>
          <w:lang w:val="uk-UA"/>
        </w:rPr>
        <w:t>05</w:t>
      </w:r>
      <w:r w:rsidR="0065579C">
        <w:rPr>
          <w:lang w:val="uk-UA"/>
        </w:rPr>
        <w:t>_____ 202</w:t>
      </w:r>
      <w:r w:rsidR="00D87FA4">
        <w:rPr>
          <w:lang w:val="uk-UA"/>
        </w:rPr>
        <w:t>4</w:t>
      </w:r>
      <w:r w:rsidR="00F94BF5">
        <w:rPr>
          <w:lang w:val="uk-UA"/>
        </w:rPr>
        <w:t xml:space="preserve">   №  __</w:t>
      </w:r>
      <w:r w:rsidR="00D72E9D">
        <w:rPr>
          <w:lang w:val="uk-UA"/>
        </w:rPr>
        <w:t>254</w:t>
      </w:r>
      <w:r w:rsidR="00F94BF5">
        <w:rPr>
          <w:lang w:val="uk-UA"/>
        </w:rPr>
        <w:t>____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78"/>
      </w:tblGrid>
      <w:tr w:rsidR="00582468" w:rsidRPr="000E5CB5" w14:paraId="3B2CED80" w14:textId="77777777" w:rsidTr="004A0CB5">
        <w:trPr>
          <w:trHeight w:val="660"/>
        </w:trPr>
        <w:tc>
          <w:tcPr>
            <w:tcW w:w="5778" w:type="dxa"/>
            <w:shd w:val="clear" w:color="auto" w:fill="auto"/>
          </w:tcPr>
          <w:p w14:paraId="1D493418" w14:textId="77777777" w:rsidR="00582468" w:rsidRPr="00962A12" w:rsidRDefault="00582468" w:rsidP="00BA142D">
            <w:pPr>
              <w:pStyle w:val="aa"/>
              <w:tabs>
                <w:tab w:val="left" w:pos="9214"/>
              </w:tabs>
              <w:spacing w:after="0"/>
              <w:ind w:left="0" w:right="120"/>
              <w:rPr>
                <w:sz w:val="18"/>
                <w:szCs w:val="18"/>
              </w:rPr>
            </w:pPr>
          </w:p>
          <w:p w14:paraId="1C603FB5" w14:textId="135B9FF2" w:rsidR="00582468" w:rsidRDefault="000C50B4" w:rsidP="004A0CB5">
            <w:pPr>
              <w:pStyle w:val="aa"/>
              <w:tabs>
                <w:tab w:val="left" w:pos="9214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0C50B4">
              <w:rPr>
                <w:sz w:val="24"/>
                <w:szCs w:val="24"/>
              </w:rPr>
              <w:t>Про затвердження тимчасових норм утворення (вивез</w:t>
            </w:r>
            <w:r w:rsidR="005429ED">
              <w:rPr>
                <w:sz w:val="24"/>
                <w:szCs w:val="24"/>
              </w:rPr>
              <w:t xml:space="preserve">ення) твердих побутових та </w:t>
            </w:r>
            <w:r>
              <w:rPr>
                <w:sz w:val="24"/>
                <w:szCs w:val="24"/>
              </w:rPr>
              <w:t xml:space="preserve">великогабаритних відходів </w:t>
            </w:r>
            <w:r w:rsidRPr="000C50B4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будинків приват</w:t>
            </w:r>
            <w:r w:rsidR="005429ED">
              <w:rPr>
                <w:sz w:val="24"/>
                <w:szCs w:val="24"/>
              </w:rPr>
              <w:t>ного сектору Костянтинівського і</w:t>
            </w:r>
            <w:r>
              <w:rPr>
                <w:sz w:val="24"/>
                <w:szCs w:val="24"/>
              </w:rPr>
              <w:t xml:space="preserve"> Іванівського старостинських округів</w:t>
            </w:r>
            <w:r w:rsidR="00AC06D7">
              <w:rPr>
                <w:sz w:val="24"/>
                <w:szCs w:val="24"/>
              </w:rPr>
              <w:t xml:space="preserve"> Южноукраїнської міської територіальної громади</w:t>
            </w:r>
            <w:r w:rsidRPr="000C50B4">
              <w:rPr>
                <w:sz w:val="24"/>
                <w:szCs w:val="24"/>
              </w:rPr>
              <w:t xml:space="preserve"> </w:t>
            </w:r>
          </w:p>
          <w:p w14:paraId="3378C511" w14:textId="77777777" w:rsidR="004A0CB5" w:rsidRPr="004A0CB5" w:rsidRDefault="004A0CB5" w:rsidP="004A0CB5">
            <w:pPr>
              <w:pStyle w:val="aa"/>
              <w:tabs>
                <w:tab w:val="left" w:pos="9214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45A0168D" w14:textId="185009CC" w:rsidR="004E3179" w:rsidRPr="005F6655" w:rsidRDefault="00BF5184" w:rsidP="00BF5184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4E3179">
        <w:rPr>
          <w:lang w:val="uk-UA"/>
        </w:rPr>
        <w:t>Керуючись ст. 30</w:t>
      </w:r>
      <w:r w:rsidR="004E3179" w:rsidRPr="005F6655">
        <w:rPr>
          <w:lang w:val="uk-UA"/>
        </w:rPr>
        <w:t xml:space="preserve"> Закону України </w:t>
      </w:r>
      <w:r w:rsidR="004E3179">
        <w:rPr>
          <w:lang w:val="uk-UA"/>
        </w:rPr>
        <w:t>«</w:t>
      </w:r>
      <w:r w:rsidR="004E3179" w:rsidRPr="005F6655">
        <w:rPr>
          <w:lang w:val="uk-UA"/>
        </w:rPr>
        <w:t>Про місцеве самоврядування в Україні</w:t>
      </w:r>
      <w:r w:rsidR="004E3179">
        <w:rPr>
          <w:lang w:val="uk-UA"/>
        </w:rPr>
        <w:t>»</w:t>
      </w:r>
      <w:r w:rsidR="004E3179" w:rsidRPr="005F6655">
        <w:rPr>
          <w:lang w:val="uk-UA"/>
        </w:rPr>
        <w:t>, відповідно до</w:t>
      </w:r>
      <w:r w:rsidR="00075CEF">
        <w:rPr>
          <w:lang w:val="uk-UA"/>
        </w:rPr>
        <w:t xml:space="preserve"> </w:t>
      </w:r>
      <w:r>
        <w:rPr>
          <w:lang w:val="uk-UA"/>
        </w:rPr>
        <w:t>з</w:t>
      </w:r>
      <w:r w:rsidR="004E3179">
        <w:rPr>
          <w:lang w:val="uk-UA"/>
        </w:rPr>
        <w:t>акон</w:t>
      </w:r>
      <w:r>
        <w:rPr>
          <w:lang w:val="uk-UA"/>
        </w:rPr>
        <w:t>ів</w:t>
      </w:r>
      <w:r w:rsidR="004E3179">
        <w:rPr>
          <w:lang w:val="uk-UA"/>
        </w:rPr>
        <w:t xml:space="preserve"> України «Про житлово-комунальні послуги», </w:t>
      </w:r>
      <w:r w:rsidR="00075CEF">
        <w:rPr>
          <w:lang w:val="uk-UA"/>
        </w:rPr>
        <w:t xml:space="preserve"> </w:t>
      </w:r>
      <w:r w:rsidR="004E3179">
        <w:rPr>
          <w:lang w:val="uk-UA"/>
        </w:rPr>
        <w:t>«Про</w:t>
      </w:r>
      <w:r w:rsidR="00075CEF">
        <w:rPr>
          <w:lang w:val="uk-UA"/>
        </w:rPr>
        <w:t xml:space="preserve"> управління відходами», «</w:t>
      </w:r>
      <w:r w:rsidR="004E3179">
        <w:rPr>
          <w:lang w:val="uk-UA"/>
        </w:rPr>
        <w:t xml:space="preserve">Про благоустрій населених пунктів», постанов Кабінету Міністрів України від </w:t>
      </w:r>
      <w:r w:rsidR="00513138">
        <w:rPr>
          <w:lang w:val="uk-UA"/>
        </w:rPr>
        <w:t>08</w:t>
      </w:r>
      <w:r w:rsidR="004E3179">
        <w:rPr>
          <w:lang w:val="uk-UA"/>
        </w:rPr>
        <w:t>.</w:t>
      </w:r>
      <w:r w:rsidR="00513138">
        <w:rPr>
          <w:lang w:val="uk-UA"/>
        </w:rPr>
        <w:t>08</w:t>
      </w:r>
      <w:r w:rsidR="004E3179">
        <w:rPr>
          <w:lang w:val="uk-UA"/>
        </w:rPr>
        <w:t>.2</w:t>
      </w:r>
      <w:r w:rsidR="00513138">
        <w:rPr>
          <w:lang w:val="uk-UA"/>
        </w:rPr>
        <w:t>023 №835</w:t>
      </w:r>
      <w:r w:rsidR="004E3179">
        <w:rPr>
          <w:lang w:val="uk-UA"/>
        </w:rPr>
        <w:t xml:space="preserve"> «</w:t>
      </w:r>
      <w:r w:rsidR="00513138" w:rsidRPr="00513138">
        <w:rPr>
          <w:bCs/>
          <w:color w:val="333333"/>
          <w:shd w:val="clear" w:color="auto" w:fill="FFFFFF"/>
          <w:lang w:val="uk-UA"/>
        </w:rPr>
        <w:t xml:space="preserve">Про затвердження Правил надання послуги з управління побутовими відходами та типових договорів про </w:t>
      </w:r>
      <w:r w:rsidR="00555A04">
        <w:rPr>
          <w:bCs/>
          <w:color w:val="333333"/>
          <w:shd w:val="clear" w:color="auto" w:fill="FFFFFF"/>
          <w:lang w:val="uk-UA"/>
        </w:rPr>
        <w:t xml:space="preserve"> </w:t>
      </w:r>
      <w:r w:rsidR="00513138" w:rsidRPr="00513138">
        <w:rPr>
          <w:bCs/>
          <w:color w:val="333333"/>
          <w:shd w:val="clear" w:color="auto" w:fill="FFFFFF"/>
          <w:lang w:val="uk-UA"/>
        </w:rPr>
        <w:t>надання послуги з управління побутовими відходами</w:t>
      </w:r>
      <w:r w:rsidR="004E3179">
        <w:rPr>
          <w:lang w:val="uk-UA"/>
        </w:rPr>
        <w:t xml:space="preserve">» та від 01.06.2011 №869 </w:t>
      </w:r>
      <w:r w:rsidR="00F62C7B">
        <w:rPr>
          <w:lang w:val="uk-UA"/>
        </w:rPr>
        <w:t xml:space="preserve"> </w:t>
      </w:r>
      <w:r w:rsidR="004E3179">
        <w:rPr>
          <w:lang w:val="uk-UA"/>
        </w:rPr>
        <w:t xml:space="preserve">«Про забезпечення єдиного підходу до формування тарифів на комунальні послуги», </w:t>
      </w:r>
      <w:r w:rsidR="005429ED">
        <w:rPr>
          <w:lang w:val="uk-UA"/>
        </w:rPr>
        <w:t>у</w:t>
      </w:r>
      <w:r w:rsidR="004E3179" w:rsidRPr="00C426E5">
        <w:rPr>
          <w:lang w:val="uk-UA"/>
        </w:rPr>
        <w:t xml:space="preserve">казу Президента України від 30.09.2019 № 722/2019 «Про </w:t>
      </w:r>
      <w:r w:rsidR="00F04430">
        <w:rPr>
          <w:lang w:val="uk-UA"/>
        </w:rPr>
        <w:t>цілі сталого розвитку України на період до 2030 року</w:t>
      </w:r>
      <w:r w:rsidR="004E3179" w:rsidRPr="00C426E5">
        <w:rPr>
          <w:lang w:val="uk-UA"/>
        </w:rPr>
        <w:t>»</w:t>
      </w:r>
      <w:r w:rsidR="004E3179">
        <w:rPr>
          <w:lang w:val="uk-UA"/>
        </w:rPr>
        <w:t>, враховуючи рішення Южноукраїнської міської ради</w:t>
      </w:r>
      <w:r>
        <w:rPr>
          <w:lang w:val="uk-UA"/>
        </w:rPr>
        <w:t xml:space="preserve"> </w:t>
      </w:r>
      <w:r w:rsidR="004E3179">
        <w:rPr>
          <w:lang w:val="uk-UA"/>
        </w:rPr>
        <w:t>від 2</w:t>
      </w:r>
      <w:r w:rsidR="009F5F3C">
        <w:rPr>
          <w:lang w:val="uk-UA"/>
        </w:rPr>
        <w:t>3</w:t>
      </w:r>
      <w:r w:rsidR="004E3179">
        <w:rPr>
          <w:lang w:val="uk-UA"/>
        </w:rPr>
        <w:t>.</w:t>
      </w:r>
      <w:r w:rsidR="009F5F3C">
        <w:rPr>
          <w:lang w:val="uk-UA"/>
        </w:rPr>
        <w:t>06</w:t>
      </w:r>
      <w:r w:rsidR="004E3179">
        <w:rPr>
          <w:lang w:val="uk-UA"/>
        </w:rPr>
        <w:t>.20</w:t>
      </w:r>
      <w:r w:rsidR="009F5F3C">
        <w:rPr>
          <w:lang w:val="uk-UA"/>
        </w:rPr>
        <w:t>21 №517</w:t>
      </w:r>
      <w:r w:rsidR="004E3179">
        <w:rPr>
          <w:lang w:val="uk-UA"/>
        </w:rPr>
        <w:t xml:space="preserve"> «Про </w:t>
      </w:r>
      <w:r w:rsidR="009F5F3C">
        <w:rPr>
          <w:lang w:val="uk-UA"/>
        </w:rPr>
        <w:t xml:space="preserve">затвердження </w:t>
      </w:r>
      <w:r w:rsidR="009F5F3C" w:rsidRPr="009F5F3C">
        <w:rPr>
          <w:lang w:val="uk-UA"/>
        </w:rPr>
        <w:t>Програм</w:t>
      </w:r>
      <w:r w:rsidR="009F5F3C">
        <w:rPr>
          <w:lang w:val="uk-UA"/>
        </w:rPr>
        <w:t>и</w:t>
      </w:r>
      <w:r w:rsidR="009F5F3C" w:rsidRPr="009F5F3C">
        <w:rPr>
          <w:lang w:val="uk-UA"/>
        </w:rPr>
        <w:t xml:space="preserve"> поводження з твердими поб</w:t>
      </w:r>
      <w:r w:rsidR="009F5F3C">
        <w:rPr>
          <w:lang w:val="uk-UA"/>
        </w:rPr>
        <w:t xml:space="preserve">утовими відходами на </w:t>
      </w:r>
      <w:r w:rsidR="009F5F3C" w:rsidRPr="009F5F3C">
        <w:rPr>
          <w:lang w:val="uk-UA"/>
        </w:rPr>
        <w:t>території Южноукраїнської міської територіальної громади на</w:t>
      </w:r>
      <w:r w:rsidR="009F5F3C">
        <w:rPr>
          <w:lang w:val="uk-UA"/>
        </w:rPr>
        <w:t xml:space="preserve"> </w:t>
      </w:r>
      <w:r w:rsidR="009F5F3C" w:rsidRPr="009F5F3C">
        <w:rPr>
          <w:lang w:val="uk-UA"/>
        </w:rPr>
        <w:t>2021 – 2030 роки</w:t>
      </w:r>
      <w:r w:rsidR="004E3179">
        <w:rPr>
          <w:lang w:val="uk-UA"/>
        </w:rPr>
        <w:t>», з метою підвищення рівня соціальної культури населення щодо санітарно-екологічної ситуації на території</w:t>
      </w:r>
      <w:r w:rsidR="00555A04">
        <w:rPr>
          <w:lang w:val="uk-UA"/>
        </w:rPr>
        <w:t xml:space="preserve"> приватного сектору</w:t>
      </w:r>
      <w:r w:rsidR="004E3179">
        <w:rPr>
          <w:lang w:val="uk-UA"/>
        </w:rPr>
        <w:t xml:space="preserve"> </w:t>
      </w:r>
      <w:r w:rsidR="00555A04">
        <w:rPr>
          <w:lang w:val="uk-UA"/>
        </w:rPr>
        <w:t xml:space="preserve">Костянтинівського </w:t>
      </w:r>
      <w:r w:rsidR="005429ED">
        <w:rPr>
          <w:lang w:val="uk-UA"/>
        </w:rPr>
        <w:t>і</w:t>
      </w:r>
      <w:r w:rsidR="00555A04">
        <w:rPr>
          <w:lang w:val="uk-UA"/>
        </w:rPr>
        <w:t xml:space="preserve"> Іванівського старостинських округів</w:t>
      </w:r>
      <w:r w:rsidR="00AC06D7">
        <w:rPr>
          <w:lang w:val="uk-UA"/>
        </w:rPr>
        <w:t xml:space="preserve"> Южноукраїнської міської територіальної гром</w:t>
      </w:r>
      <w:r w:rsidR="004C4327">
        <w:rPr>
          <w:lang w:val="uk-UA"/>
        </w:rPr>
        <w:t>а</w:t>
      </w:r>
      <w:r w:rsidR="00AC06D7">
        <w:rPr>
          <w:lang w:val="uk-UA"/>
        </w:rPr>
        <w:t>ди (далі -</w:t>
      </w:r>
      <w:r w:rsidR="004C4327">
        <w:rPr>
          <w:lang w:val="uk-UA"/>
        </w:rPr>
        <w:t xml:space="preserve"> ЮМТГ)</w:t>
      </w:r>
      <w:r w:rsidR="004E3179">
        <w:rPr>
          <w:lang w:val="uk-UA"/>
        </w:rPr>
        <w:t xml:space="preserve">, визначення обсягів надання послуг з </w:t>
      </w:r>
      <w:r w:rsidR="00555A04">
        <w:rPr>
          <w:lang w:val="uk-UA"/>
        </w:rPr>
        <w:t xml:space="preserve">вивезення великогабаритних відходів для </w:t>
      </w:r>
      <w:r w:rsidR="004E3179">
        <w:rPr>
          <w:lang w:val="uk-UA"/>
        </w:rPr>
        <w:t>будинків</w:t>
      </w:r>
      <w:r w:rsidR="00555A04">
        <w:rPr>
          <w:lang w:val="uk-UA"/>
        </w:rPr>
        <w:t xml:space="preserve"> приватного сектору, </w:t>
      </w:r>
      <w:r w:rsidR="004E3179" w:rsidRPr="005F6655">
        <w:rPr>
          <w:lang w:val="uk-UA"/>
        </w:rPr>
        <w:t xml:space="preserve">виконавчий комітет Южноукраїнської міської ради </w:t>
      </w:r>
    </w:p>
    <w:p w14:paraId="298DEAE7" w14:textId="77777777" w:rsidR="004E3179" w:rsidRDefault="004E3179" w:rsidP="00ED1E34">
      <w:pPr>
        <w:ind w:firstLine="709"/>
        <w:jc w:val="both"/>
        <w:rPr>
          <w:lang w:val="uk-UA"/>
        </w:rPr>
      </w:pPr>
    </w:p>
    <w:p w14:paraId="0021BD1B" w14:textId="4C3B735D" w:rsidR="006B0DB2" w:rsidRPr="006B0DB2" w:rsidRDefault="00D87FA4" w:rsidP="004C4327">
      <w:pPr>
        <w:ind w:firstLine="709"/>
        <w:jc w:val="both"/>
        <w:rPr>
          <w:lang w:val="uk-UA"/>
        </w:rPr>
      </w:pPr>
      <w:r w:rsidRPr="00683F54">
        <w:rPr>
          <w:lang w:val="uk-UA"/>
        </w:rPr>
        <w:t>В</w:t>
      </w:r>
      <w:r w:rsidR="00582468" w:rsidRPr="00683F54">
        <w:rPr>
          <w:lang w:val="uk-UA"/>
        </w:rPr>
        <w:t>ИРІШИВ:</w:t>
      </w:r>
    </w:p>
    <w:p w14:paraId="29606297" w14:textId="516009FB" w:rsidR="00683F54" w:rsidRDefault="000D2A8A" w:rsidP="000D2A8A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="00683F54">
        <w:rPr>
          <w:lang w:val="uk-UA"/>
        </w:rPr>
        <w:t>1.Затвердити тимчасові норми утворення (вивез</w:t>
      </w:r>
      <w:r w:rsidR="005429ED">
        <w:rPr>
          <w:lang w:val="uk-UA"/>
        </w:rPr>
        <w:t>ення) твердих побутових</w:t>
      </w:r>
      <w:r w:rsidR="00683F54">
        <w:rPr>
          <w:lang w:val="uk-UA"/>
        </w:rPr>
        <w:t xml:space="preserve"> та великогабаритних відходів для будинків приватн</w:t>
      </w:r>
      <w:r w:rsidR="005429ED">
        <w:rPr>
          <w:lang w:val="uk-UA"/>
        </w:rPr>
        <w:t>ого сектору Костянтинівського і</w:t>
      </w:r>
      <w:r w:rsidR="00683F54">
        <w:rPr>
          <w:lang w:val="uk-UA"/>
        </w:rPr>
        <w:t xml:space="preserve"> Іванівського </w:t>
      </w:r>
      <w:r w:rsidR="00202313">
        <w:rPr>
          <w:lang w:val="uk-UA"/>
        </w:rPr>
        <w:t xml:space="preserve">старостинських </w:t>
      </w:r>
      <w:r w:rsidR="00683F54">
        <w:rPr>
          <w:lang w:val="uk-UA"/>
        </w:rPr>
        <w:t>округів</w:t>
      </w:r>
      <w:r w:rsidR="004C4327">
        <w:rPr>
          <w:lang w:val="uk-UA"/>
        </w:rPr>
        <w:t xml:space="preserve"> ЮМТГ</w:t>
      </w:r>
      <w:r w:rsidR="00683F54">
        <w:rPr>
          <w:lang w:val="uk-UA"/>
        </w:rPr>
        <w:t xml:space="preserve"> </w:t>
      </w:r>
      <w:r w:rsidR="00683F54" w:rsidRPr="00743B26">
        <w:rPr>
          <w:lang w:val="uk-UA"/>
        </w:rPr>
        <w:t>(</w:t>
      </w:r>
      <w:r w:rsidR="005429ED">
        <w:rPr>
          <w:lang w:val="uk-UA"/>
        </w:rPr>
        <w:t>додаток</w:t>
      </w:r>
      <w:r w:rsidR="00683F54">
        <w:rPr>
          <w:lang w:val="uk-UA"/>
        </w:rPr>
        <w:t>).</w:t>
      </w:r>
    </w:p>
    <w:p w14:paraId="4C39714D" w14:textId="618E9419" w:rsidR="000D2A8A" w:rsidRDefault="000D2A8A" w:rsidP="000D2A8A">
      <w:pPr>
        <w:jc w:val="both"/>
        <w:rPr>
          <w:lang w:val="uk-UA"/>
        </w:rPr>
      </w:pPr>
      <w:r>
        <w:rPr>
          <w:lang w:val="uk-UA"/>
        </w:rPr>
        <w:t xml:space="preserve">         2.</w:t>
      </w:r>
      <w:r w:rsidR="00683F54">
        <w:rPr>
          <w:lang w:val="uk-UA"/>
        </w:rPr>
        <w:t>Комунальному підприємству «Житлово-експлуатаційне об’єднання» (</w:t>
      </w:r>
      <w:r w:rsidR="00950410">
        <w:rPr>
          <w:lang w:val="uk-UA"/>
        </w:rPr>
        <w:t>МИРОНЮК Олександр</w:t>
      </w:r>
      <w:r w:rsidR="00683F54">
        <w:rPr>
          <w:lang w:val="uk-UA"/>
        </w:rPr>
        <w:t xml:space="preserve">) </w:t>
      </w:r>
      <w:r>
        <w:rPr>
          <w:lang w:val="uk-UA"/>
        </w:rPr>
        <w:t>впродовж</w:t>
      </w:r>
      <w:r w:rsidR="00683F54">
        <w:rPr>
          <w:lang w:val="uk-UA"/>
        </w:rPr>
        <w:t xml:space="preserve"> чотирьох </w:t>
      </w:r>
      <w:r w:rsidR="005429ED">
        <w:rPr>
          <w:lang w:val="uk-UA"/>
        </w:rPr>
        <w:t>кварталів</w:t>
      </w:r>
      <w:r w:rsidR="00683F54">
        <w:rPr>
          <w:lang w:val="uk-UA"/>
        </w:rPr>
        <w:t xml:space="preserve">  проводити натуральні в</w:t>
      </w:r>
      <w:r w:rsidR="005429ED">
        <w:rPr>
          <w:lang w:val="uk-UA"/>
        </w:rPr>
        <w:t>иміри твердих побутових</w:t>
      </w:r>
      <w:r w:rsidR="00683F54">
        <w:rPr>
          <w:lang w:val="uk-UA"/>
        </w:rPr>
        <w:t xml:space="preserve"> та великогабаритних відходів </w:t>
      </w:r>
      <w:r w:rsidR="00BF5184">
        <w:rPr>
          <w:lang w:val="uk-UA"/>
        </w:rPr>
        <w:t>щодо</w:t>
      </w:r>
      <w:r w:rsidR="00683F54">
        <w:rPr>
          <w:lang w:val="uk-UA"/>
        </w:rPr>
        <w:t xml:space="preserve"> фактичного визначення їх кількості для </w:t>
      </w:r>
      <w:r w:rsidR="00950410">
        <w:rPr>
          <w:lang w:val="uk-UA"/>
        </w:rPr>
        <w:t>будинків приватного сектору Костянтинівськ</w:t>
      </w:r>
      <w:r w:rsidR="005429ED">
        <w:rPr>
          <w:lang w:val="uk-UA"/>
        </w:rPr>
        <w:t>ого і</w:t>
      </w:r>
      <w:r w:rsidR="00950410">
        <w:rPr>
          <w:lang w:val="uk-UA"/>
        </w:rPr>
        <w:t xml:space="preserve"> Іванівського старостинських округів</w:t>
      </w:r>
      <w:r w:rsidR="004C4327">
        <w:rPr>
          <w:lang w:val="uk-UA"/>
        </w:rPr>
        <w:t xml:space="preserve"> ЮМТГ</w:t>
      </w:r>
      <w:r w:rsidR="00683F54">
        <w:rPr>
          <w:lang w:val="uk-UA"/>
        </w:rPr>
        <w:t xml:space="preserve">. </w:t>
      </w:r>
    </w:p>
    <w:p w14:paraId="7E13F1E2" w14:textId="0DE60431" w:rsidR="00683F54" w:rsidRPr="00481018" w:rsidRDefault="000D2A8A" w:rsidP="000D2A8A">
      <w:pPr>
        <w:jc w:val="both"/>
        <w:rPr>
          <w:lang w:val="uk-UA"/>
        </w:rPr>
      </w:pPr>
      <w:r>
        <w:rPr>
          <w:lang w:val="uk-UA"/>
        </w:rPr>
        <w:t xml:space="preserve">        3.</w:t>
      </w:r>
      <w:r w:rsidR="005429ED">
        <w:rPr>
          <w:lang w:val="uk-UA"/>
        </w:rPr>
        <w:t>З метою перегляду та затвердження норм утворення (вивезення) твердих побутових та великогабаритних відходів для будинків приватного сектору Костянтинівського і Іванівського старостинських округів</w:t>
      </w:r>
      <w:r w:rsidR="004C4327">
        <w:rPr>
          <w:lang w:val="uk-UA"/>
        </w:rPr>
        <w:t xml:space="preserve"> ЮМТГ</w:t>
      </w:r>
      <w:r w:rsidR="00BF5184">
        <w:rPr>
          <w:lang w:val="uk-UA"/>
        </w:rPr>
        <w:t>,</w:t>
      </w:r>
      <w:r w:rsidR="00BF5184" w:rsidRPr="00BF5184">
        <w:rPr>
          <w:lang w:val="uk-UA"/>
        </w:rPr>
        <w:t xml:space="preserve"> </w:t>
      </w:r>
      <w:r w:rsidR="00BF5184">
        <w:rPr>
          <w:lang w:val="uk-UA"/>
        </w:rPr>
        <w:t xml:space="preserve">результати </w:t>
      </w:r>
      <w:r w:rsidR="00C917EA">
        <w:rPr>
          <w:lang w:val="uk-UA"/>
        </w:rPr>
        <w:t xml:space="preserve">вищевказаних </w:t>
      </w:r>
      <w:r w:rsidR="00BF5184">
        <w:rPr>
          <w:lang w:val="uk-UA"/>
        </w:rPr>
        <w:t>вимірів</w:t>
      </w:r>
      <w:r w:rsidR="005429ED">
        <w:rPr>
          <w:lang w:val="uk-UA"/>
        </w:rPr>
        <w:t xml:space="preserve"> надавати до управління житлово-комунального господарства </w:t>
      </w:r>
      <w:r w:rsidR="00BA301B">
        <w:rPr>
          <w:lang w:val="uk-UA"/>
        </w:rPr>
        <w:t xml:space="preserve">Южноукраїнської міської ради  </w:t>
      </w:r>
      <w:r w:rsidR="005429ED">
        <w:rPr>
          <w:lang w:val="uk-UA"/>
        </w:rPr>
        <w:t>(</w:t>
      </w:r>
      <w:r w:rsidR="00BA301B">
        <w:rPr>
          <w:lang w:val="uk-UA"/>
        </w:rPr>
        <w:t>БОЖКО Володимир</w:t>
      </w:r>
      <w:r w:rsidR="005429ED">
        <w:rPr>
          <w:lang w:val="uk-UA"/>
        </w:rPr>
        <w:t>)</w:t>
      </w:r>
      <w:r w:rsidR="00BA301B">
        <w:rPr>
          <w:lang w:val="uk-UA"/>
        </w:rPr>
        <w:t>.</w:t>
      </w:r>
      <w:r w:rsidR="00BF5184">
        <w:rPr>
          <w:lang w:val="uk-UA"/>
        </w:rPr>
        <w:t xml:space="preserve"> </w:t>
      </w:r>
    </w:p>
    <w:p w14:paraId="5E3364DC" w14:textId="1E231484" w:rsidR="00683F54" w:rsidRPr="00481018" w:rsidRDefault="000D2A8A" w:rsidP="000D2A8A">
      <w:pPr>
        <w:jc w:val="both"/>
        <w:rPr>
          <w:lang w:val="uk-UA"/>
        </w:rPr>
      </w:pPr>
      <w:r>
        <w:rPr>
          <w:lang w:val="uk-UA"/>
        </w:rPr>
        <w:t xml:space="preserve">        4.</w:t>
      </w:r>
      <w:r w:rsidR="00683F54" w:rsidRPr="00481018">
        <w:rPr>
          <w:lang w:val="uk-UA"/>
        </w:rPr>
        <w:t xml:space="preserve">Контроль за виконанням цього рішення покласти на </w:t>
      </w:r>
      <w:r w:rsidR="00683F54">
        <w:rPr>
          <w:lang w:val="uk-UA"/>
        </w:rPr>
        <w:t xml:space="preserve">першого </w:t>
      </w:r>
      <w:r w:rsidR="00683F54" w:rsidRPr="00481018">
        <w:rPr>
          <w:lang w:val="uk-UA"/>
        </w:rPr>
        <w:t xml:space="preserve">заступника міського голови з питань діяльності виконавчих органів ради </w:t>
      </w:r>
      <w:r w:rsidR="00451225">
        <w:rPr>
          <w:lang w:val="uk-UA"/>
        </w:rPr>
        <w:t>Миколу ПОКРОВУ.</w:t>
      </w:r>
    </w:p>
    <w:p w14:paraId="74B12C34" w14:textId="1FC58D08" w:rsidR="00582468" w:rsidRDefault="00582468" w:rsidP="00582468">
      <w:pPr>
        <w:pStyle w:val="11"/>
        <w:tabs>
          <w:tab w:val="left" w:pos="700"/>
          <w:tab w:val="left" w:pos="1985"/>
        </w:tabs>
        <w:ind w:left="0"/>
        <w:jc w:val="both"/>
        <w:rPr>
          <w:sz w:val="24"/>
          <w:szCs w:val="24"/>
        </w:rPr>
      </w:pPr>
    </w:p>
    <w:p w14:paraId="78C02200" w14:textId="77777777" w:rsidR="004C4327" w:rsidRDefault="004C4327" w:rsidP="00582468">
      <w:pPr>
        <w:pStyle w:val="11"/>
        <w:tabs>
          <w:tab w:val="left" w:pos="700"/>
          <w:tab w:val="left" w:pos="1985"/>
        </w:tabs>
        <w:ind w:left="0"/>
        <w:jc w:val="both"/>
        <w:rPr>
          <w:sz w:val="24"/>
          <w:szCs w:val="24"/>
        </w:rPr>
      </w:pPr>
    </w:p>
    <w:p w14:paraId="4BF9B064" w14:textId="77777777" w:rsidR="00ED1E34" w:rsidRDefault="00ED1E34" w:rsidP="00ED1E34">
      <w:pPr>
        <w:pStyle w:val="a3"/>
        <w:tabs>
          <w:tab w:val="left" w:pos="708"/>
        </w:tabs>
        <w:overflowPunct/>
        <w:autoSpaceDE/>
        <w:adjustRightInd/>
        <w:ind w:right="-1"/>
        <w:rPr>
          <w:szCs w:val="24"/>
          <w:lang w:val="uk-UA"/>
        </w:rPr>
      </w:pPr>
      <w:r>
        <w:rPr>
          <w:szCs w:val="24"/>
          <w:lang w:val="uk-UA"/>
        </w:rPr>
        <w:tab/>
      </w:r>
      <w:r w:rsidR="00453C0D">
        <w:rPr>
          <w:szCs w:val="24"/>
          <w:lang w:val="uk-UA"/>
        </w:rPr>
        <w:t>Міський голова</w:t>
      </w:r>
      <w:r>
        <w:rPr>
          <w:szCs w:val="24"/>
          <w:lang w:val="uk-UA"/>
        </w:rPr>
        <w:tab/>
        <w:t xml:space="preserve">        </w:t>
      </w:r>
      <w:r>
        <w:rPr>
          <w:szCs w:val="24"/>
          <w:lang w:val="uk-UA"/>
        </w:rPr>
        <w:tab/>
        <w:t xml:space="preserve">      </w:t>
      </w:r>
      <w:r w:rsidR="00453C0D">
        <w:rPr>
          <w:szCs w:val="24"/>
          <w:lang w:val="uk-UA"/>
        </w:rPr>
        <w:t>Валерій</w:t>
      </w:r>
      <w:r w:rsidR="00D87FA4">
        <w:rPr>
          <w:szCs w:val="24"/>
          <w:lang w:val="uk-UA"/>
        </w:rPr>
        <w:t xml:space="preserve"> </w:t>
      </w:r>
      <w:r w:rsidR="00453C0D">
        <w:rPr>
          <w:szCs w:val="24"/>
          <w:lang w:val="uk-UA"/>
        </w:rPr>
        <w:t>ОНУФРІЄНКО</w:t>
      </w:r>
    </w:p>
    <w:p w14:paraId="44F0BC94" w14:textId="77777777" w:rsidR="00582468" w:rsidRPr="00ED1E34" w:rsidRDefault="00582468" w:rsidP="0058246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985"/>
          <w:tab w:val="left" w:pos="2160"/>
          <w:tab w:val="left" w:pos="5670"/>
          <w:tab w:val="left" w:pos="5954"/>
        </w:tabs>
        <w:rPr>
          <w:sz w:val="18"/>
          <w:szCs w:val="18"/>
          <w:lang w:val="uk-UA"/>
        </w:rPr>
      </w:pPr>
    </w:p>
    <w:p w14:paraId="627F41D8" w14:textId="77777777" w:rsidR="00582468" w:rsidRPr="00BF5184" w:rsidRDefault="00582468" w:rsidP="0058246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985"/>
          <w:tab w:val="left" w:pos="2160"/>
          <w:tab w:val="left" w:pos="5670"/>
          <w:tab w:val="left" w:pos="5954"/>
        </w:tabs>
        <w:rPr>
          <w:sz w:val="16"/>
          <w:szCs w:val="16"/>
        </w:rPr>
      </w:pPr>
      <w:r w:rsidRPr="00BF5184">
        <w:rPr>
          <w:sz w:val="16"/>
          <w:szCs w:val="16"/>
        </w:rPr>
        <w:t>БОЖКО Володимир</w:t>
      </w:r>
    </w:p>
    <w:p w14:paraId="470DF1A1" w14:textId="5D29C59A" w:rsidR="00F94BF5" w:rsidRPr="000D2A8A" w:rsidRDefault="00582468" w:rsidP="0095041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985"/>
          <w:tab w:val="left" w:pos="2160"/>
          <w:tab w:val="left" w:pos="5670"/>
          <w:tab w:val="left" w:pos="5954"/>
        </w:tabs>
        <w:rPr>
          <w:sz w:val="16"/>
          <w:szCs w:val="16"/>
        </w:rPr>
        <w:sectPr w:rsidR="00F94BF5" w:rsidRPr="000D2A8A" w:rsidSect="004A0CB5">
          <w:pgSz w:w="11907" w:h="16840"/>
          <w:pgMar w:top="851" w:right="567" w:bottom="142" w:left="2268" w:header="720" w:footer="720" w:gutter="0"/>
          <w:paperSrc w:first="7" w:other="7"/>
          <w:cols w:space="720"/>
        </w:sectPr>
      </w:pPr>
      <w:r w:rsidRPr="00BF5184">
        <w:rPr>
          <w:sz w:val="16"/>
          <w:szCs w:val="16"/>
        </w:rPr>
        <w:t>5-68-57</w:t>
      </w:r>
      <w:r w:rsidR="00F94BF5" w:rsidRPr="00BF5184">
        <w:rPr>
          <w:rFonts w:ascii="Times New Roman CYR" w:hAnsi="Times New Roman CYR"/>
          <w:b/>
          <w:sz w:val="16"/>
          <w:szCs w:val="16"/>
          <w:lang w:val="uk-UA"/>
        </w:rPr>
        <w:t xml:space="preserve">                                        </w:t>
      </w:r>
      <w:bookmarkStart w:id="0" w:name="_GoBack"/>
      <w:bookmarkEnd w:id="0"/>
    </w:p>
    <w:p w14:paraId="7CFB987C" w14:textId="77777777" w:rsidR="00F94BF5" w:rsidRDefault="00F94BF5" w:rsidP="00F94BF5">
      <w:pPr>
        <w:ind w:right="282"/>
        <w:rPr>
          <w:sz w:val="22"/>
          <w:lang w:val="uk-UA"/>
        </w:rPr>
      </w:pPr>
    </w:p>
    <w:sectPr w:rsidR="00F94BF5" w:rsidSect="004A0CB5">
      <w:pgSz w:w="11906" w:h="16838"/>
      <w:pgMar w:top="993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19D"/>
    <w:multiLevelType w:val="hybridMultilevel"/>
    <w:tmpl w:val="20327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CD3C03"/>
    <w:multiLevelType w:val="hybridMultilevel"/>
    <w:tmpl w:val="DC96F9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D60C3"/>
    <w:multiLevelType w:val="hybridMultilevel"/>
    <w:tmpl w:val="FB0A4F82"/>
    <w:lvl w:ilvl="0" w:tplc="A7029BE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F5"/>
    <w:rsid w:val="0000350D"/>
    <w:rsid w:val="00020F30"/>
    <w:rsid w:val="00025BC2"/>
    <w:rsid w:val="000326C0"/>
    <w:rsid w:val="000523FE"/>
    <w:rsid w:val="00063E13"/>
    <w:rsid w:val="00075CEF"/>
    <w:rsid w:val="0008530E"/>
    <w:rsid w:val="000C50B4"/>
    <w:rsid w:val="000D2A8A"/>
    <w:rsid w:val="000E5CB5"/>
    <w:rsid w:val="00187D9C"/>
    <w:rsid w:val="001D3C48"/>
    <w:rsid w:val="001E1FF1"/>
    <w:rsid w:val="00202313"/>
    <w:rsid w:val="00231DB9"/>
    <w:rsid w:val="002B6B98"/>
    <w:rsid w:val="002B786F"/>
    <w:rsid w:val="002D2BC6"/>
    <w:rsid w:val="002F6B81"/>
    <w:rsid w:val="00302BBC"/>
    <w:rsid w:val="00311431"/>
    <w:rsid w:val="00311FC2"/>
    <w:rsid w:val="003162E5"/>
    <w:rsid w:val="0035440B"/>
    <w:rsid w:val="00355718"/>
    <w:rsid w:val="003E6F5A"/>
    <w:rsid w:val="00451225"/>
    <w:rsid w:val="00453C0D"/>
    <w:rsid w:val="004932A5"/>
    <w:rsid w:val="004A0CB5"/>
    <w:rsid w:val="004A4F7D"/>
    <w:rsid w:val="004C4327"/>
    <w:rsid w:val="004D0463"/>
    <w:rsid w:val="004D652F"/>
    <w:rsid w:val="004E3179"/>
    <w:rsid w:val="004E4991"/>
    <w:rsid w:val="004E5727"/>
    <w:rsid w:val="00513138"/>
    <w:rsid w:val="005341F6"/>
    <w:rsid w:val="005429ED"/>
    <w:rsid w:val="00555A04"/>
    <w:rsid w:val="005726B7"/>
    <w:rsid w:val="00577B28"/>
    <w:rsid w:val="00582468"/>
    <w:rsid w:val="00590406"/>
    <w:rsid w:val="005C4ADC"/>
    <w:rsid w:val="00647E06"/>
    <w:rsid w:val="00650A6D"/>
    <w:rsid w:val="0065579C"/>
    <w:rsid w:val="00673258"/>
    <w:rsid w:val="00683F54"/>
    <w:rsid w:val="006A389E"/>
    <w:rsid w:val="006B0DB2"/>
    <w:rsid w:val="006E4D98"/>
    <w:rsid w:val="007A2A5D"/>
    <w:rsid w:val="0081106A"/>
    <w:rsid w:val="00835DE8"/>
    <w:rsid w:val="008A3694"/>
    <w:rsid w:val="008F4A1C"/>
    <w:rsid w:val="009042CC"/>
    <w:rsid w:val="00917712"/>
    <w:rsid w:val="00946076"/>
    <w:rsid w:val="00950410"/>
    <w:rsid w:val="009F5F3C"/>
    <w:rsid w:val="009F6BE5"/>
    <w:rsid w:val="00A04A58"/>
    <w:rsid w:val="00A05455"/>
    <w:rsid w:val="00A15EAB"/>
    <w:rsid w:val="00A35ECC"/>
    <w:rsid w:val="00AA3BB4"/>
    <w:rsid w:val="00AC06D7"/>
    <w:rsid w:val="00AE382C"/>
    <w:rsid w:val="00B00782"/>
    <w:rsid w:val="00B432F8"/>
    <w:rsid w:val="00B51373"/>
    <w:rsid w:val="00B753C6"/>
    <w:rsid w:val="00B777D2"/>
    <w:rsid w:val="00B93631"/>
    <w:rsid w:val="00BA301B"/>
    <w:rsid w:val="00BF5184"/>
    <w:rsid w:val="00C106E2"/>
    <w:rsid w:val="00C50947"/>
    <w:rsid w:val="00C758BB"/>
    <w:rsid w:val="00C85890"/>
    <w:rsid w:val="00C917EA"/>
    <w:rsid w:val="00CB251C"/>
    <w:rsid w:val="00CF170A"/>
    <w:rsid w:val="00D24DD6"/>
    <w:rsid w:val="00D34DA6"/>
    <w:rsid w:val="00D72E9D"/>
    <w:rsid w:val="00D87FA4"/>
    <w:rsid w:val="00DC12EF"/>
    <w:rsid w:val="00DC1562"/>
    <w:rsid w:val="00DC3D5F"/>
    <w:rsid w:val="00DF78AE"/>
    <w:rsid w:val="00E54AC1"/>
    <w:rsid w:val="00E83FD4"/>
    <w:rsid w:val="00EA7005"/>
    <w:rsid w:val="00EA723B"/>
    <w:rsid w:val="00EC43EC"/>
    <w:rsid w:val="00ED1E34"/>
    <w:rsid w:val="00F0087D"/>
    <w:rsid w:val="00F04430"/>
    <w:rsid w:val="00F171B2"/>
    <w:rsid w:val="00F22293"/>
    <w:rsid w:val="00F2740E"/>
    <w:rsid w:val="00F57CF9"/>
    <w:rsid w:val="00F62C7B"/>
    <w:rsid w:val="00F91AFD"/>
    <w:rsid w:val="00F94BF5"/>
    <w:rsid w:val="00FB6AB7"/>
    <w:rsid w:val="00FC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1720"/>
  <w15:docId w15:val="{3EB139A5-B627-454C-A4B7-D4AF6AEB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582468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5824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82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582468"/>
    <w:pPr>
      <w:spacing w:after="120"/>
      <w:ind w:left="283"/>
    </w:pPr>
    <w:rPr>
      <w:sz w:val="28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582468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11">
    <w:name w:val="Абзац списка1"/>
    <w:basedOn w:val="a"/>
    <w:rsid w:val="00582468"/>
    <w:pPr>
      <w:ind w:left="720"/>
      <w:contextualSpacing/>
    </w:pPr>
    <w:rPr>
      <w:sz w:val="28"/>
      <w:szCs w:val="20"/>
      <w:lang w:val="uk-UA"/>
    </w:rPr>
  </w:style>
  <w:style w:type="character" w:customStyle="1" w:styleId="50">
    <w:name w:val="Заголовок 5 Знак"/>
    <w:basedOn w:val="a0"/>
    <w:link w:val="5"/>
    <w:rsid w:val="00582468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customStyle="1" w:styleId="31">
    <w:name w:val="Столбец3"/>
    <w:basedOn w:val="a"/>
    <w:uiPriority w:val="99"/>
    <w:rsid w:val="00C106E2"/>
    <w:rPr>
      <w:rFonts w:eastAsia="SimSu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B48F6-157E-44EA-9A6B-5CA43168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8</cp:revision>
  <cp:lastPrinted>2024-05-09T13:48:00Z</cp:lastPrinted>
  <dcterms:created xsi:type="dcterms:W3CDTF">2024-05-09T13:28:00Z</dcterms:created>
  <dcterms:modified xsi:type="dcterms:W3CDTF">2024-05-20T08:05:00Z</dcterms:modified>
</cp:coreProperties>
</file>